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D86F" w14:textId="77777777" w:rsidR="00EA4E60" w:rsidRPr="00EA4E60" w:rsidRDefault="00EA4E60" w:rsidP="00EA4E60">
      <w:pPr>
        <w:jc w:val="center"/>
        <w:rPr>
          <w:rFonts w:ascii="Arial" w:hAnsi="Arial" w:cs="Arial"/>
          <w:b/>
          <w:bCs/>
        </w:rPr>
      </w:pPr>
      <w:r w:rsidRPr="00EA4E60">
        <w:rPr>
          <w:rFonts w:ascii="Arial" w:hAnsi="Arial" w:cs="Arial"/>
          <w:b/>
          <w:bCs/>
        </w:rPr>
        <w:t>INICIA TRANSFORMACIÓN VIAL EN CANCÚN</w:t>
      </w:r>
    </w:p>
    <w:p w14:paraId="6FDED6CA" w14:textId="77777777" w:rsidR="00EA4E60" w:rsidRPr="00EA4E60" w:rsidRDefault="00EA4E60" w:rsidP="00EA4E60">
      <w:pPr>
        <w:jc w:val="both"/>
        <w:rPr>
          <w:rFonts w:ascii="Arial" w:hAnsi="Arial" w:cs="Arial"/>
        </w:rPr>
      </w:pPr>
    </w:p>
    <w:p w14:paraId="4680CEB0" w14:textId="0E02AD77" w:rsidR="00EA4E60" w:rsidRPr="00EA4E60" w:rsidRDefault="00EA4E60" w:rsidP="00EA4E60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EA4E60">
        <w:rPr>
          <w:rFonts w:ascii="Arial" w:hAnsi="Arial" w:cs="Arial"/>
        </w:rPr>
        <w:t>Se implementarán tres turnos: matutino, vespertino y nocturno, para agilizar la rehabilitación de avenidas</w:t>
      </w:r>
    </w:p>
    <w:p w14:paraId="5E11C0AD" w14:textId="41344431" w:rsidR="00EA4E60" w:rsidRPr="00EA4E60" w:rsidRDefault="00EA4E60" w:rsidP="00EA4E60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EA4E60">
        <w:rPr>
          <w:rFonts w:ascii="Arial" w:hAnsi="Arial" w:cs="Arial"/>
        </w:rPr>
        <w:t>120 colaboradores participarán en las brigadas de trabajo</w:t>
      </w:r>
    </w:p>
    <w:p w14:paraId="6A19961F" w14:textId="77777777" w:rsidR="00EA4E60" w:rsidRPr="00EA4E60" w:rsidRDefault="00EA4E60" w:rsidP="00EA4E60">
      <w:pPr>
        <w:jc w:val="both"/>
        <w:rPr>
          <w:rFonts w:ascii="Arial" w:hAnsi="Arial" w:cs="Arial"/>
          <w:b/>
          <w:bCs/>
        </w:rPr>
      </w:pPr>
    </w:p>
    <w:p w14:paraId="72A104F7" w14:textId="77777777" w:rsidR="00EA4E60" w:rsidRPr="00EA4E60" w:rsidRDefault="00EA4E60" w:rsidP="00EA4E60">
      <w:pPr>
        <w:jc w:val="both"/>
        <w:rPr>
          <w:rFonts w:ascii="Arial" w:hAnsi="Arial" w:cs="Arial"/>
        </w:rPr>
      </w:pPr>
      <w:r w:rsidRPr="00EA4E60">
        <w:rPr>
          <w:rFonts w:ascii="Arial" w:hAnsi="Arial" w:cs="Arial"/>
          <w:b/>
          <w:bCs/>
        </w:rPr>
        <w:t xml:space="preserve">Cancún, Q. R., a 08 de enero de 2024.- </w:t>
      </w:r>
      <w:r w:rsidRPr="00EA4E60">
        <w:rPr>
          <w:rFonts w:ascii="Arial" w:hAnsi="Arial" w:cs="Arial"/>
        </w:rPr>
        <w:t xml:space="preserve">A fin de mejorar la calidad de vida de los ciudadanos, garantizar las seguridad vial, mejorar la fluidez del tráfico, proyectar una buena imagen de la ciudad y preservar las calles en buen estado, el Gobierno Municipal de Benito Juárez, a través de la Dirección General de Servicios Públicos, dio inicio en la Supermanzana 105, a las jornadas de Transformación Vial, las cuales consistirán en trabajos de semaforización, cruces viales, pavimentación, bacheo y </w:t>
      </w:r>
      <w:proofErr w:type="spellStart"/>
      <w:r w:rsidRPr="00EA4E60">
        <w:rPr>
          <w:rFonts w:ascii="Arial" w:hAnsi="Arial" w:cs="Arial"/>
        </w:rPr>
        <w:t>reencarpetamiento</w:t>
      </w:r>
      <w:proofErr w:type="spellEnd"/>
      <w:r w:rsidRPr="00EA4E60">
        <w:rPr>
          <w:rFonts w:ascii="Arial" w:hAnsi="Arial" w:cs="Arial"/>
        </w:rPr>
        <w:t>.</w:t>
      </w:r>
    </w:p>
    <w:p w14:paraId="2648728A" w14:textId="77777777" w:rsidR="00EA4E60" w:rsidRPr="00EA4E60" w:rsidRDefault="00EA4E60" w:rsidP="00EA4E60">
      <w:pPr>
        <w:jc w:val="both"/>
        <w:rPr>
          <w:rFonts w:ascii="Arial" w:hAnsi="Arial" w:cs="Arial"/>
        </w:rPr>
      </w:pPr>
    </w:p>
    <w:p w14:paraId="445EE6E2" w14:textId="77777777" w:rsidR="00EA4E60" w:rsidRPr="00EA4E60" w:rsidRDefault="00EA4E60" w:rsidP="00EA4E60">
      <w:pPr>
        <w:jc w:val="both"/>
        <w:rPr>
          <w:rFonts w:ascii="Arial" w:hAnsi="Arial" w:cs="Arial"/>
        </w:rPr>
      </w:pPr>
      <w:r w:rsidRPr="00EA4E60">
        <w:rPr>
          <w:rFonts w:ascii="Arial" w:hAnsi="Arial" w:cs="Arial"/>
        </w:rPr>
        <w:t xml:space="preserve">“Hoy estamos iniciando los trabajos de transformación vial, no solamente en las avenidas, sino en las calles alternas; vamos a estar trabajando con el gran equipo de servicios públicos para seguir modernizando y transformando nuestra ciudad”, expresó la </w:t>
      </w:r>
      <w:proofErr w:type="gramStart"/>
      <w:r w:rsidRPr="00EA4E60">
        <w:rPr>
          <w:rFonts w:ascii="Arial" w:hAnsi="Arial" w:cs="Arial"/>
        </w:rPr>
        <w:t>Presidenta</w:t>
      </w:r>
      <w:proofErr w:type="gramEnd"/>
      <w:r w:rsidRPr="00EA4E60">
        <w:rPr>
          <w:rFonts w:ascii="Arial" w:hAnsi="Arial" w:cs="Arial"/>
        </w:rPr>
        <w:t xml:space="preserve"> Municipal, Ana Paty Peralta frente a residentes de la zona. </w:t>
      </w:r>
    </w:p>
    <w:p w14:paraId="07CC4246" w14:textId="77777777" w:rsidR="00EA4E60" w:rsidRPr="00EA4E60" w:rsidRDefault="00EA4E60" w:rsidP="00EA4E60">
      <w:pPr>
        <w:jc w:val="both"/>
        <w:rPr>
          <w:rFonts w:ascii="Arial" w:hAnsi="Arial" w:cs="Arial"/>
        </w:rPr>
      </w:pPr>
    </w:p>
    <w:p w14:paraId="4217268F" w14:textId="77777777" w:rsidR="00EA4E60" w:rsidRPr="00EA4E60" w:rsidRDefault="00EA4E60" w:rsidP="00EA4E60">
      <w:pPr>
        <w:jc w:val="both"/>
        <w:rPr>
          <w:rFonts w:ascii="Arial" w:hAnsi="Arial" w:cs="Arial"/>
        </w:rPr>
      </w:pPr>
      <w:r w:rsidRPr="00EA4E60">
        <w:rPr>
          <w:rFonts w:ascii="Arial" w:hAnsi="Arial" w:cs="Arial"/>
        </w:rPr>
        <w:t xml:space="preserve">Por su parte el titular de la dependencia municipal, Antonio de la Torre </w:t>
      </w:r>
      <w:proofErr w:type="spellStart"/>
      <w:r w:rsidRPr="00EA4E60">
        <w:rPr>
          <w:rFonts w:ascii="Arial" w:hAnsi="Arial" w:cs="Arial"/>
        </w:rPr>
        <w:t>Chambe</w:t>
      </w:r>
      <w:proofErr w:type="spellEnd"/>
      <w:r w:rsidRPr="00EA4E60">
        <w:rPr>
          <w:rFonts w:ascii="Arial" w:hAnsi="Arial" w:cs="Arial"/>
        </w:rPr>
        <w:t xml:space="preserve">, informó que en estos trabajos se estarán utilizando la maquinaria Jet Parcher, </w:t>
      </w:r>
      <w:proofErr w:type="spellStart"/>
      <w:r w:rsidRPr="00EA4E60">
        <w:rPr>
          <w:rFonts w:ascii="Arial" w:hAnsi="Arial" w:cs="Arial"/>
        </w:rPr>
        <w:t>Finisher</w:t>
      </w:r>
      <w:proofErr w:type="spellEnd"/>
      <w:r w:rsidRPr="00EA4E60">
        <w:rPr>
          <w:rFonts w:ascii="Arial" w:hAnsi="Arial" w:cs="Arial"/>
        </w:rPr>
        <w:t>, Apisonadores, entre otras, para lograr una mayor aplicación de asfalto, con amplio tiempo de durabilidad; así mismo, destacó que para agilizar este proceso estarán laborando 120 colaboradores en un sistema de tres turnos: matutino, vespertino y nocturno, para que el mantenimiento de las calles sea continuo, eficiente y no interrumpirá el flujo del tráfico durante las horas con mayor afluencia.</w:t>
      </w:r>
    </w:p>
    <w:p w14:paraId="0D2F1F75" w14:textId="77777777" w:rsidR="00EA4E60" w:rsidRPr="00EA4E60" w:rsidRDefault="00EA4E60" w:rsidP="00EA4E60">
      <w:pPr>
        <w:jc w:val="both"/>
        <w:rPr>
          <w:rFonts w:ascii="Arial" w:hAnsi="Arial" w:cs="Arial"/>
        </w:rPr>
      </w:pPr>
    </w:p>
    <w:p w14:paraId="63D6875F" w14:textId="14EF6B64" w:rsidR="00EA4E60" w:rsidRPr="00EA4E60" w:rsidRDefault="00EA4E60" w:rsidP="00EA4E60">
      <w:pPr>
        <w:jc w:val="both"/>
        <w:rPr>
          <w:rFonts w:ascii="Arial" w:hAnsi="Arial" w:cs="Arial"/>
        </w:rPr>
      </w:pPr>
      <w:r w:rsidRPr="00EA4E60">
        <w:rPr>
          <w:rFonts w:ascii="Arial" w:hAnsi="Arial" w:cs="Arial"/>
        </w:rPr>
        <w:t>Las acciones iniciaron en las Supermanzanas 105, 233 y 503; el 09 se llevará</w:t>
      </w:r>
      <w:r>
        <w:rPr>
          <w:rFonts w:ascii="Arial" w:hAnsi="Arial" w:cs="Arial"/>
        </w:rPr>
        <w:t>n</w:t>
      </w:r>
      <w:r w:rsidRPr="00EA4E60">
        <w:rPr>
          <w:rFonts w:ascii="Arial" w:hAnsi="Arial" w:cs="Arial"/>
        </w:rPr>
        <w:t xml:space="preserve"> a cabo en la 233, 50 y 49; el 10 en la 233 y 94; el 11 en la 232 y 246; el 12 en la 231, 55, 43 y 49; por lo que es importante mencionar que a lo largo del mes de enero se estarán realizando estos trabajos por distintas partes de la ciudad, para lo que se exhorta a los conductores extremar precauciones al conducir, así como salir con mayor tiempo para llegar a sus destinos.</w:t>
      </w:r>
    </w:p>
    <w:p w14:paraId="3814265F" w14:textId="77777777" w:rsidR="00EA4E60" w:rsidRPr="00EA4E60" w:rsidRDefault="00EA4E60" w:rsidP="00EA4E60">
      <w:pPr>
        <w:jc w:val="both"/>
        <w:rPr>
          <w:rFonts w:ascii="Arial" w:hAnsi="Arial" w:cs="Arial"/>
        </w:rPr>
      </w:pPr>
    </w:p>
    <w:p w14:paraId="333EE26F" w14:textId="298CADAC" w:rsidR="0005079F" w:rsidRPr="00EA4E60" w:rsidRDefault="00EA4E60" w:rsidP="00EA4E60">
      <w:pPr>
        <w:jc w:val="center"/>
        <w:rPr>
          <w:rFonts w:ascii="Arial" w:hAnsi="Arial" w:cs="Arial"/>
        </w:rPr>
      </w:pPr>
      <w:r w:rsidRPr="00EA4E60">
        <w:rPr>
          <w:rFonts w:ascii="Arial" w:hAnsi="Arial" w:cs="Arial"/>
        </w:rPr>
        <w:t>**</w:t>
      </w:r>
      <w:r>
        <w:rPr>
          <w:rFonts w:ascii="Arial" w:hAnsi="Arial" w:cs="Arial"/>
        </w:rPr>
        <w:t>**********</w:t>
      </w:r>
    </w:p>
    <w:sectPr w:rsidR="0005079F" w:rsidRPr="00EA4E60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C1A5" w14:textId="77777777" w:rsidR="00E663D2" w:rsidRDefault="00E663D2" w:rsidP="0092028B">
      <w:r>
        <w:separator/>
      </w:r>
    </w:p>
  </w:endnote>
  <w:endnote w:type="continuationSeparator" w:id="0">
    <w:p w14:paraId="5F6656D6" w14:textId="77777777" w:rsidR="00E663D2" w:rsidRDefault="00E663D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AF1F0" w14:textId="77777777" w:rsidR="00E663D2" w:rsidRDefault="00E663D2" w:rsidP="0092028B">
      <w:r>
        <w:separator/>
      </w:r>
    </w:p>
  </w:footnote>
  <w:footnote w:type="continuationSeparator" w:id="0">
    <w:p w14:paraId="7DE41F2B" w14:textId="77777777" w:rsidR="00E663D2" w:rsidRDefault="00E663D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F13C67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A4E6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F13C67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A4E60">
                      <w:rPr>
                        <w:rFonts w:cstheme="minorHAnsi"/>
                        <w:b/>
                        <w:bCs/>
                        <w:lang w:val="es-ES"/>
                      </w:rPr>
                      <w:t>452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D6107"/>
    <w:multiLevelType w:val="hybridMultilevel"/>
    <w:tmpl w:val="6024C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3"/>
  </w:num>
  <w:num w:numId="3" w16cid:durableId="1399784652">
    <w:abstractNumId w:val="1"/>
  </w:num>
  <w:num w:numId="4" w16cid:durableId="959653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190278"/>
    <w:rsid w:val="001F7A6E"/>
    <w:rsid w:val="002C5397"/>
    <w:rsid w:val="006A76FD"/>
    <w:rsid w:val="0092028B"/>
    <w:rsid w:val="00953B63"/>
    <w:rsid w:val="00BD5728"/>
    <w:rsid w:val="00D23899"/>
    <w:rsid w:val="00DA06C1"/>
    <w:rsid w:val="00E663D2"/>
    <w:rsid w:val="00E90C7C"/>
    <w:rsid w:val="00EA339E"/>
    <w:rsid w:val="00EA3A17"/>
    <w:rsid w:val="00E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2024-01-09T02:29:00Z</dcterms:created>
  <dcterms:modified xsi:type="dcterms:W3CDTF">2024-01-09T02:29:00Z</dcterms:modified>
</cp:coreProperties>
</file>